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4A0F9" w14:textId="77777777" w:rsidR="00C222EE" w:rsidRDefault="00C222EE" w:rsidP="006734F8">
      <w:pPr>
        <w:tabs>
          <w:tab w:val="right" w:pos="9025"/>
        </w:tabs>
        <w:rPr>
          <w:iCs/>
          <w:sz w:val="22"/>
          <w:szCs w:val="22"/>
        </w:rPr>
      </w:pPr>
      <w:r>
        <w:rPr>
          <w:rFonts w:asciiTheme="minorHAnsi" w:hAnsiTheme="minorHAnsi"/>
          <w:noProof/>
        </w:rPr>
        <w:drawing>
          <wp:anchor distT="0" distB="0" distL="114300" distR="114300" simplePos="0" relativeHeight="251658240" behindDoc="0" locked="0" layoutInCell="1" allowOverlap="1" wp14:anchorId="3B0A7403" wp14:editId="1B117B46">
            <wp:simplePos x="0" y="0"/>
            <wp:positionH relativeFrom="margin">
              <wp:align>center</wp:align>
            </wp:positionH>
            <wp:positionV relativeFrom="paragraph">
              <wp:posOffset>423</wp:posOffset>
            </wp:positionV>
            <wp:extent cx="6757035" cy="981075"/>
            <wp:effectExtent l="0" t="0" r="5715" b="9525"/>
            <wp:wrapTopAndBottom/>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ås skole En skole i bevegel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7035" cy="981075"/>
                    </a:xfrm>
                    <a:prstGeom prst="rect">
                      <a:avLst/>
                    </a:prstGeom>
                  </pic:spPr>
                </pic:pic>
              </a:graphicData>
            </a:graphic>
            <wp14:sizeRelH relativeFrom="page">
              <wp14:pctWidth>0</wp14:pctWidth>
            </wp14:sizeRelH>
            <wp14:sizeRelV relativeFrom="page">
              <wp14:pctHeight>0</wp14:pctHeight>
            </wp14:sizeRelV>
          </wp:anchor>
        </w:drawing>
      </w:r>
    </w:p>
    <w:p w14:paraId="17002C67" w14:textId="77777777" w:rsidR="00C222EE" w:rsidRPr="003D194A" w:rsidRDefault="00C222EE" w:rsidP="00C222EE">
      <w:pPr>
        <w:tabs>
          <w:tab w:val="right" w:pos="9025"/>
        </w:tabs>
        <w:jc w:val="right"/>
        <w:rPr>
          <w:iCs/>
          <w:sz w:val="22"/>
          <w:szCs w:val="22"/>
        </w:rPr>
      </w:pPr>
    </w:p>
    <w:p w14:paraId="7CB42AE1" w14:textId="5050513F" w:rsidR="00434BBB" w:rsidRPr="00B865E7" w:rsidRDefault="006734F8" w:rsidP="00785A70">
      <w:pPr>
        <w:jc w:val="center"/>
        <w:rPr>
          <w:rFonts w:ascii="Castellar" w:hAnsi="Castellar"/>
          <w:b/>
          <w:color w:val="FF9900"/>
          <w:sz w:val="40"/>
          <w:szCs w:val="36"/>
        </w:rPr>
      </w:pPr>
      <w:r w:rsidRPr="00B865E7">
        <w:rPr>
          <w:rFonts w:ascii="Castellar" w:hAnsi="Castellar"/>
          <w:b/>
          <w:color w:val="FF9900"/>
          <w:sz w:val="40"/>
          <w:szCs w:val="36"/>
        </w:rPr>
        <w:t xml:space="preserve">Månedsbrev fra </w:t>
      </w:r>
      <w:r w:rsidR="00F06237" w:rsidRPr="00B865E7">
        <w:rPr>
          <w:rFonts w:ascii="Castellar" w:hAnsi="Castellar"/>
          <w:b/>
          <w:color w:val="FF9900"/>
          <w:sz w:val="40"/>
          <w:szCs w:val="36"/>
        </w:rPr>
        <w:t>2</w:t>
      </w:r>
      <w:r w:rsidR="00785A70" w:rsidRPr="00B865E7">
        <w:rPr>
          <w:rFonts w:ascii="Castellar" w:hAnsi="Castellar"/>
          <w:b/>
          <w:color w:val="FF9900"/>
          <w:sz w:val="40"/>
          <w:szCs w:val="36"/>
        </w:rPr>
        <w:t>.trinn</w:t>
      </w:r>
      <w:r w:rsidR="009645CD">
        <w:rPr>
          <w:rFonts w:ascii="Castellar" w:hAnsi="Castellar"/>
          <w:b/>
          <w:color w:val="FF9900"/>
          <w:sz w:val="40"/>
          <w:szCs w:val="36"/>
        </w:rPr>
        <w:t xml:space="preserve"> </w:t>
      </w:r>
      <w:proofErr w:type="spellStart"/>
      <w:r w:rsidR="009645CD">
        <w:rPr>
          <w:rFonts w:ascii="Castellar" w:hAnsi="Castellar"/>
          <w:b/>
          <w:color w:val="FF9900"/>
          <w:sz w:val="40"/>
          <w:szCs w:val="36"/>
        </w:rPr>
        <w:t>Sfo</w:t>
      </w:r>
      <w:proofErr w:type="spellEnd"/>
      <w:r w:rsidR="00434BBB" w:rsidRPr="00B865E7">
        <w:rPr>
          <w:rFonts w:ascii="Castellar" w:hAnsi="Castellar"/>
          <w:b/>
          <w:color w:val="FF9900"/>
          <w:sz w:val="40"/>
          <w:szCs w:val="36"/>
        </w:rPr>
        <w:t xml:space="preserve"> </w:t>
      </w:r>
      <w:r w:rsidR="00FF6494">
        <w:rPr>
          <w:rFonts w:ascii="Castellar" w:hAnsi="Castellar"/>
          <w:b/>
          <w:color w:val="FF9900"/>
          <w:sz w:val="40"/>
          <w:szCs w:val="36"/>
        </w:rPr>
        <w:t xml:space="preserve">     </w:t>
      </w:r>
      <w:r w:rsidR="00822BB2">
        <w:rPr>
          <w:rFonts w:ascii="Castellar" w:hAnsi="Castellar"/>
          <w:b/>
          <w:color w:val="FF9900"/>
          <w:sz w:val="40"/>
          <w:szCs w:val="36"/>
        </w:rPr>
        <w:t>NOVEMBER</w:t>
      </w:r>
      <w:r w:rsidR="00FF6494">
        <w:rPr>
          <w:rFonts w:ascii="Castellar" w:hAnsi="Castellar"/>
          <w:b/>
          <w:color w:val="FF9900"/>
          <w:sz w:val="40"/>
          <w:szCs w:val="36"/>
        </w:rPr>
        <w:t>/DESEMBER</w:t>
      </w:r>
    </w:p>
    <w:p w14:paraId="26DDF42C" w14:textId="77777777" w:rsidR="00434BBB" w:rsidRDefault="00434BBB" w:rsidP="004045EC">
      <w:pPr>
        <w:rPr>
          <w:rFonts w:ascii="Castellar" w:hAnsi="Castellar"/>
          <w:color w:val="FFC000"/>
          <w:sz w:val="36"/>
          <w:szCs w:val="32"/>
        </w:rPr>
      </w:pPr>
    </w:p>
    <w:p w14:paraId="2BED0E55" w14:textId="19C1C3A1" w:rsidR="006734F8" w:rsidRPr="00E37179" w:rsidRDefault="006734F8" w:rsidP="004045EC">
      <w:pPr>
        <w:rPr>
          <w:rFonts w:asciiTheme="minorHAnsi" w:hAnsiTheme="minorHAnsi" w:cstheme="minorHAnsi"/>
          <w:b/>
          <w:sz w:val="22"/>
          <w:szCs w:val="22"/>
          <w:u w:val="single"/>
        </w:rPr>
      </w:pPr>
      <w:r w:rsidRPr="00E37179">
        <w:rPr>
          <w:rFonts w:asciiTheme="minorHAnsi" w:hAnsiTheme="minorHAnsi" w:cstheme="minorHAnsi"/>
          <w:b/>
          <w:sz w:val="22"/>
          <w:szCs w:val="22"/>
          <w:u w:val="single"/>
        </w:rPr>
        <w:t>Hva har skjedd på SFO siden sist</w:t>
      </w:r>
      <w:r w:rsidR="00E37179">
        <w:rPr>
          <w:rFonts w:asciiTheme="minorHAnsi" w:hAnsiTheme="minorHAnsi" w:cstheme="minorHAnsi"/>
          <w:b/>
          <w:sz w:val="22"/>
          <w:szCs w:val="22"/>
          <w:u w:val="single"/>
        </w:rPr>
        <w:t>:</w:t>
      </w:r>
    </w:p>
    <w:p w14:paraId="5DD270AF" w14:textId="64DF9269" w:rsidR="00FF6494" w:rsidRPr="00E37179" w:rsidRDefault="00FF6494" w:rsidP="00FF6494">
      <w:pPr>
        <w:rPr>
          <w:rFonts w:asciiTheme="minorHAnsi" w:hAnsiTheme="minorHAnsi" w:cstheme="minorHAnsi"/>
          <w:sz w:val="22"/>
          <w:szCs w:val="22"/>
        </w:rPr>
      </w:pPr>
      <w:r w:rsidRPr="00E37179">
        <w:rPr>
          <w:rFonts w:asciiTheme="minorHAnsi" w:hAnsiTheme="minorHAnsi" w:cstheme="minorHAnsi"/>
          <w:sz w:val="22"/>
          <w:szCs w:val="22"/>
        </w:rPr>
        <w:t xml:space="preserve">Høstaktivitetene er bak oss. Juleaktivteter står sterkt i fokus nå. Vi er i en veldig koselig periode av skoleåret. Man kan se at barna koser seg når de lager juledekorasjoner og pynt. Det er en fin stemning på trinnet </w:t>
      </w:r>
      <w:r w:rsidRPr="00E37179">
        <w:rPr>
          <w:rFonts w:asciiTheme="minorHAnsi" w:hAnsiTheme="minorHAnsi" w:cstheme="minorHAnsi"/>
          <w:sz w:val="22"/>
          <w:szCs w:val="22"/>
        </w:rPr>
        <w:sym w:font="Wingdings" w:char="F04A"/>
      </w:r>
      <w:r w:rsidRPr="00E37179">
        <w:rPr>
          <w:rFonts w:asciiTheme="minorHAnsi" w:hAnsiTheme="minorHAnsi" w:cstheme="minorHAnsi"/>
          <w:sz w:val="22"/>
          <w:szCs w:val="22"/>
        </w:rPr>
        <w:t xml:space="preserve">. </w:t>
      </w:r>
    </w:p>
    <w:p w14:paraId="704099A2" w14:textId="1D1DC735" w:rsidR="00FF6494" w:rsidRPr="00E37179" w:rsidRDefault="00FF6494" w:rsidP="00FF6494">
      <w:pPr>
        <w:rPr>
          <w:rFonts w:asciiTheme="minorHAnsi" w:hAnsiTheme="minorHAnsi" w:cstheme="minorHAnsi"/>
          <w:sz w:val="22"/>
          <w:szCs w:val="22"/>
        </w:rPr>
      </w:pPr>
      <w:r w:rsidRPr="00E37179">
        <w:rPr>
          <w:rFonts w:asciiTheme="minorHAnsi" w:hAnsiTheme="minorHAnsi" w:cstheme="minorHAnsi"/>
          <w:sz w:val="22"/>
          <w:szCs w:val="22"/>
        </w:rPr>
        <w:t>FØRJULS KOS var en stor suksess. Vi er uendelig stolt av barnekoret som har fått oss alle i en fin julestemning. Ikke minst er vi veldig glad for et godt publik</w:t>
      </w:r>
      <w:r w:rsidRPr="00E37179">
        <w:rPr>
          <w:rFonts w:asciiTheme="minorHAnsi" w:hAnsiTheme="minorHAnsi" w:cstheme="minorHAnsi"/>
          <w:sz w:val="22"/>
          <w:szCs w:val="22"/>
        </w:rPr>
        <w:t>umsbesøk.</w:t>
      </w:r>
      <w:r w:rsidRPr="00E37179">
        <w:rPr>
          <w:rFonts w:asciiTheme="minorHAnsi" w:hAnsiTheme="minorHAnsi" w:cstheme="minorHAnsi"/>
          <w:sz w:val="22"/>
          <w:szCs w:val="22"/>
        </w:rPr>
        <w:t xml:space="preserve"> Vi kunne se tydelig at både voksne og barn koste seg den dagen </w:t>
      </w:r>
      <w:r w:rsidRPr="00E37179">
        <w:rPr>
          <w:rFonts w:asciiTheme="minorHAnsi" w:hAnsiTheme="minorHAnsi" w:cstheme="minorHAnsi"/>
          <w:sz w:val="22"/>
          <w:szCs w:val="22"/>
        </w:rPr>
        <w:sym w:font="Wingdings" w:char="F04A"/>
      </w:r>
      <w:r w:rsidRPr="00E37179">
        <w:rPr>
          <w:rFonts w:asciiTheme="minorHAnsi" w:hAnsiTheme="minorHAnsi" w:cstheme="minorHAnsi"/>
          <w:sz w:val="22"/>
          <w:szCs w:val="22"/>
        </w:rPr>
        <w:t xml:space="preserve">. </w:t>
      </w:r>
    </w:p>
    <w:p w14:paraId="2F33280A" w14:textId="652A26C2" w:rsidR="00FF6494" w:rsidRPr="00E37179" w:rsidRDefault="00FF6494" w:rsidP="00FF6494">
      <w:pPr>
        <w:rPr>
          <w:rFonts w:asciiTheme="minorHAnsi" w:hAnsiTheme="minorHAnsi" w:cstheme="minorHAnsi"/>
          <w:sz w:val="22"/>
          <w:szCs w:val="22"/>
        </w:rPr>
      </w:pPr>
      <w:r w:rsidRPr="00E37179">
        <w:rPr>
          <w:rFonts w:asciiTheme="minorHAnsi" w:hAnsiTheme="minorHAnsi" w:cstheme="minorHAnsi"/>
          <w:sz w:val="22"/>
          <w:szCs w:val="22"/>
        </w:rPr>
        <w:t xml:space="preserve">Vi er også kommet godt i gang med Aktivane opplegget. </w:t>
      </w:r>
      <w:r w:rsidR="0065241F" w:rsidRPr="00E37179">
        <w:rPr>
          <w:rFonts w:asciiTheme="minorHAnsi" w:hAnsiTheme="minorHAnsi" w:cstheme="minorHAnsi"/>
          <w:sz w:val="22"/>
          <w:szCs w:val="22"/>
        </w:rPr>
        <w:t xml:space="preserve">Barna på 2. trinn SFO liker det veldig godt. Det er ganske </w:t>
      </w:r>
      <w:r w:rsidR="00CA27F0" w:rsidRPr="00E37179">
        <w:rPr>
          <w:rFonts w:asciiTheme="minorHAnsi" w:hAnsiTheme="minorHAnsi" w:cstheme="minorHAnsi"/>
          <w:sz w:val="22"/>
          <w:szCs w:val="22"/>
        </w:rPr>
        <w:t>høyt</w:t>
      </w:r>
      <w:r w:rsidR="0065241F" w:rsidRPr="00E37179">
        <w:rPr>
          <w:rFonts w:asciiTheme="minorHAnsi" w:hAnsiTheme="minorHAnsi" w:cstheme="minorHAnsi"/>
          <w:sz w:val="22"/>
          <w:szCs w:val="22"/>
        </w:rPr>
        <w:t xml:space="preserve"> aktivitetsnivå i de øktene</w:t>
      </w:r>
      <w:r w:rsidR="00CA27F0" w:rsidRPr="00E37179">
        <w:rPr>
          <w:rFonts w:asciiTheme="minorHAnsi" w:hAnsiTheme="minorHAnsi" w:cstheme="minorHAnsi"/>
          <w:sz w:val="22"/>
          <w:szCs w:val="22"/>
        </w:rPr>
        <w:t xml:space="preserve"> som vi har i med dem i idrettshallen. </w:t>
      </w:r>
      <w:r w:rsidRPr="00E37179">
        <w:rPr>
          <w:rFonts w:asciiTheme="minorHAnsi" w:hAnsiTheme="minorHAnsi" w:cstheme="minorHAnsi"/>
          <w:sz w:val="22"/>
          <w:szCs w:val="22"/>
        </w:rPr>
        <w:t xml:space="preserve">Aktivitetene kommer vi til å ha om mandagene fra kl. 14.15-15.15 i Landåshallen. Vi tar halve trinn omgangen som bytter annenhver uke. </w:t>
      </w:r>
      <w:r w:rsidR="006B6524" w:rsidRPr="00E37179">
        <w:rPr>
          <w:rFonts w:asciiTheme="minorHAnsi" w:hAnsiTheme="minorHAnsi" w:cstheme="minorHAnsi"/>
          <w:sz w:val="22"/>
          <w:szCs w:val="22"/>
        </w:rPr>
        <w:t>Vi må også skryte av veldig engasjerte ungdommer fra Storetveit skole som tar ansvaret veldig seriøst.</w:t>
      </w:r>
    </w:p>
    <w:p w14:paraId="3E61E690" w14:textId="1E05F239" w:rsidR="00CA27F0" w:rsidRPr="00E37179" w:rsidRDefault="00CA27F0" w:rsidP="00FF6494">
      <w:pPr>
        <w:rPr>
          <w:rFonts w:asciiTheme="minorHAnsi" w:hAnsiTheme="minorHAnsi" w:cstheme="minorHAnsi"/>
          <w:sz w:val="22"/>
          <w:szCs w:val="22"/>
        </w:rPr>
      </w:pPr>
      <w:r w:rsidRPr="00E37179">
        <w:rPr>
          <w:rFonts w:asciiTheme="minorHAnsi" w:hAnsiTheme="minorHAnsi" w:cstheme="minorHAnsi"/>
          <w:sz w:val="22"/>
          <w:szCs w:val="22"/>
        </w:rPr>
        <w:t xml:space="preserve">Vi har også noen endringer i personalbesetningen på 2. trinn. Andrine har valgt å gi seg i jobben. Både store og små kommer til å savne henne på avdelingen. </w:t>
      </w:r>
    </w:p>
    <w:p w14:paraId="3DEF5D30" w14:textId="77777777" w:rsidR="0065241F" w:rsidRPr="00E37179" w:rsidRDefault="0065241F" w:rsidP="00FF6494">
      <w:pPr>
        <w:rPr>
          <w:rFonts w:asciiTheme="minorHAnsi" w:hAnsiTheme="minorHAnsi" w:cstheme="minorHAnsi"/>
          <w:sz w:val="22"/>
          <w:szCs w:val="22"/>
        </w:rPr>
      </w:pPr>
    </w:p>
    <w:p w14:paraId="03F200B4" w14:textId="0FD5D7BA" w:rsidR="00106A2F" w:rsidRPr="00E37179" w:rsidRDefault="00E37179" w:rsidP="004045EC">
      <w:pPr>
        <w:rPr>
          <w:rFonts w:asciiTheme="minorHAnsi" w:hAnsiTheme="minorHAnsi" w:cstheme="minorHAnsi"/>
          <w:b/>
          <w:sz w:val="22"/>
          <w:szCs w:val="22"/>
          <w:u w:val="single"/>
        </w:rPr>
      </w:pPr>
      <w:r>
        <w:rPr>
          <w:rFonts w:asciiTheme="minorHAnsi" w:hAnsiTheme="minorHAnsi" w:cstheme="minorHAnsi"/>
          <w:b/>
          <w:sz w:val="22"/>
          <w:szCs w:val="22"/>
          <w:u w:val="single"/>
        </w:rPr>
        <w:t>Dette skal vi gjøre fremover:</w:t>
      </w:r>
    </w:p>
    <w:p w14:paraId="6CC6F0AC" w14:textId="64AF98C6" w:rsidR="00603835" w:rsidRPr="00E37179" w:rsidRDefault="00CA27F0" w:rsidP="004045EC">
      <w:pPr>
        <w:rPr>
          <w:rFonts w:asciiTheme="minorHAnsi" w:hAnsiTheme="minorHAnsi" w:cstheme="minorHAnsi"/>
          <w:sz w:val="22"/>
          <w:szCs w:val="22"/>
        </w:rPr>
      </w:pPr>
      <w:r w:rsidRPr="00E37179">
        <w:rPr>
          <w:rFonts w:asciiTheme="minorHAnsi" w:hAnsiTheme="minorHAnsi" w:cstheme="minorHAnsi"/>
          <w:sz w:val="22"/>
          <w:szCs w:val="22"/>
        </w:rPr>
        <w:t>Fremover i desember kommer vi</w:t>
      </w:r>
      <w:r w:rsidR="00603835" w:rsidRPr="00E37179">
        <w:rPr>
          <w:rFonts w:asciiTheme="minorHAnsi" w:hAnsiTheme="minorHAnsi" w:cstheme="minorHAnsi"/>
          <w:sz w:val="22"/>
          <w:szCs w:val="22"/>
        </w:rPr>
        <w:t xml:space="preserve"> </w:t>
      </w:r>
      <w:r w:rsidR="004011A8" w:rsidRPr="00E37179">
        <w:rPr>
          <w:rFonts w:asciiTheme="minorHAnsi" w:hAnsiTheme="minorHAnsi" w:cstheme="minorHAnsi"/>
          <w:sz w:val="22"/>
          <w:szCs w:val="22"/>
        </w:rPr>
        <w:t xml:space="preserve">til å satse på </w:t>
      </w:r>
      <w:r w:rsidRPr="00E37179">
        <w:rPr>
          <w:rFonts w:asciiTheme="minorHAnsi" w:hAnsiTheme="minorHAnsi" w:cstheme="minorHAnsi"/>
          <w:sz w:val="22"/>
          <w:szCs w:val="22"/>
        </w:rPr>
        <w:t>roligere</w:t>
      </w:r>
      <w:r w:rsidR="00603835" w:rsidRPr="00E37179">
        <w:rPr>
          <w:rFonts w:asciiTheme="minorHAnsi" w:hAnsiTheme="minorHAnsi" w:cstheme="minorHAnsi"/>
          <w:sz w:val="22"/>
          <w:szCs w:val="22"/>
        </w:rPr>
        <w:t xml:space="preserve"> juleaktiviteter </w:t>
      </w:r>
      <w:r w:rsidRPr="00E37179">
        <w:rPr>
          <w:rFonts w:asciiTheme="minorHAnsi" w:hAnsiTheme="minorHAnsi" w:cstheme="minorHAnsi"/>
          <w:sz w:val="22"/>
          <w:szCs w:val="22"/>
        </w:rPr>
        <w:t xml:space="preserve">inne på basen. </w:t>
      </w:r>
      <w:r w:rsidR="00E37179" w:rsidRPr="00E37179">
        <w:rPr>
          <w:rFonts w:asciiTheme="minorHAnsi" w:hAnsiTheme="minorHAnsi" w:cstheme="minorHAnsi"/>
          <w:sz w:val="22"/>
          <w:szCs w:val="22"/>
        </w:rPr>
        <w:t xml:space="preserve">Hver dag trekker vi 2 barn som skal i en liten adventsstund i spisetiden sitte og fargelegge juletegninger. De får også en liten julepremie i form av 2 pepperkaker </w:t>
      </w:r>
      <w:r w:rsidR="00E37179" w:rsidRPr="00E37179">
        <w:rPr>
          <w:rFonts w:asciiTheme="minorHAnsi" w:hAnsiTheme="minorHAnsi" w:cstheme="minorHAnsi"/>
          <w:sz w:val="22"/>
          <w:szCs w:val="22"/>
        </w:rPr>
        <w:sym w:font="Wingdings" w:char="F04A"/>
      </w:r>
      <w:r w:rsidR="00E37179" w:rsidRPr="00E37179">
        <w:rPr>
          <w:rFonts w:asciiTheme="minorHAnsi" w:hAnsiTheme="minorHAnsi" w:cstheme="minorHAnsi"/>
          <w:sz w:val="22"/>
          <w:szCs w:val="22"/>
        </w:rPr>
        <w:t>.</w:t>
      </w:r>
    </w:p>
    <w:p w14:paraId="5ADEECB6" w14:textId="3CCEE263" w:rsidR="00CA27F0" w:rsidRDefault="00CA27F0" w:rsidP="004045EC">
      <w:pPr>
        <w:rPr>
          <w:rFonts w:asciiTheme="minorHAnsi" w:hAnsiTheme="minorHAnsi" w:cstheme="minorHAnsi"/>
          <w:sz w:val="22"/>
          <w:szCs w:val="22"/>
        </w:rPr>
      </w:pPr>
      <w:r w:rsidRPr="00E37179">
        <w:rPr>
          <w:rFonts w:asciiTheme="minorHAnsi" w:hAnsiTheme="minorHAnsi" w:cstheme="minorHAnsi"/>
          <w:sz w:val="22"/>
          <w:szCs w:val="22"/>
        </w:rPr>
        <w:t>Den 10.12 skal vi ha julelunsj på SFO. Det blir servert god mat til barn</w:t>
      </w:r>
      <w:r w:rsidR="00E37179" w:rsidRPr="00E37179">
        <w:rPr>
          <w:rFonts w:asciiTheme="minorHAnsi" w:hAnsiTheme="minorHAnsi" w:cstheme="minorHAnsi"/>
          <w:sz w:val="22"/>
          <w:szCs w:val="22"/>
        </w:rPr>
        <w:t xml:space="preserve"> den dagen. Fredags turene kommer til å utgå i desember. Vi fortsetter med dem fra januar neste år. </w:t>
      </w:r>
    </w:p>
    <w:p w14:paraId="67CFB499" w14:textId="3248699F" w:rsidR="00AD509C" w:rsidRPr="00E37179" w:rsidRDefault="00AD509C" w:rsidP="004045EC">
      <w:pPr>
        <w:rPr>
          <w:rFonts w:asciiTheme="minorHAnsi" w:hAnsiTheme="minorHAnsi" w:cstheme="minorHAnsi"/>
          <w:sz w:val="22"/>
          <w:szCs w:val="22"/>
        </w:rPr>
      </w:pPr>
      <w:r>
        <w:rPr>
          <w:rFonts w:asciiTheme="minorHAnsi" w:hAnsiTheme="minorHAnsi" w:cstheme="minorHAnsi"/>
          <w:sz w:val="22"/>
          <w:szCs w:val="22"/>
        </w:rPr>
        <w:t xml:space="preserve">Vi på 2. trinn SFO ønsker dere en </w:t>
      </w:r>
      <w:bookmarkStart w:id="0" w:name="_GoBack"/>
      <w:bookmarkEnd w:id="0"/>
      <w:r>
        <w:rPr>
          <w:rFonts w:asciiTheme="minorHAnsi" w:hAnsiTheme="minorHAnsi" w:cstheme="minorHAnsi"/>
          <w:sz w:val="22"/>
          <w:szCs w:val="22"/>
        </w:rPr>
        <w:t>god jul og et godt nytt år!</w:t>
      </w:r>
    </w:p>
    <w:p w14:paraId="45103D43" w14:textId="77777777" w:rsidR="00E37179" w:rsidRPr="00E37179" w:rsidRDefault="00E37179" w:rsidP="004045EC">
      <w:pPr>
        <w:rPr>
          <w:rFonts w:asciiTheme="minorHAnsi" w:hAnsiTheme="minorHAnsi" w:cstheme="minorHAnsi"/>
          <w:sz w:val="22"/>
          <w:szCs w:val="22"/>
          <w:u w:val="single"/>
        </w:rPr>
      </w:pPr>
    </w:p>
    <w:p w14:paraId="6E1DFC57" w14:textId="27FD8CD3" w:rsidR="003048D5" w:rsidRPr="00E37179" w:rsidRDefault="00434BBB" w:rsidP="004045EC">
      <w:pPr>
        <w:rPr>
          <w:rFonts w:asciiTheme="minorHAnsi" w:hAnsiTheme="minorHAnsi" w:cstheme="minorHAnsi"/>
          <w:b/>
          <w:sz w:val="22"/>
          <w:szCs w:val="22"/>
          <w:u w:val="single"/>
        </w:rPr>
      </w:pPr>
      <w:r w:rsidRPr="00E37179">
        <w:rPr>
          <w:rFonts w:asciiTheme="minorHAnsi" w:hAnsiTheme="minorHAnsi" w:cstheme="minorHAnsi"/>
          <w:b/>
          <w:sz w:val="22"/>
          <w:szCs w:val="22"/>
          <w:u w:val="single"/>
        </w:rPr>
        <w:t>Husk på:</w:t>
      </w:r>
    </w:p>
    <w:p w14:paraId="0F667E49" w14:textId="56A0A164" w:rsidR="00D74B5C" w:rsidRPr="00E37179" w:rsidRDefault="00B865E7" w:rsidP="00D74B5C">
      <w:pPr>
        <w:rPr>
          <w:rFonts w:asciiTheme="minorHAnsi" w:hAnsiTheme="minorHAnsi" w:cstheme="minorHAnsi"/>
          <w:sz w:val="22"/>
          <w:szCs w:val="22"/>
        </w:rPr>
      </w:pPr>
      <w:r w:rsidRPr="00E37179">
        <w:rPr>
          <w:rFonts w:asciiTheme="minorHAnsi" w:hAnsiTheme="minorHAnsi" w:cstheme="minorHAnsi"/>
          <w:sz w:val="22"/>
          <w:szCs w:val="22"/>
        </w:rPr>
        <w:t>*</w:t>
      </w:r>
      <w:r w:rsidR="00D74B5C" w:rsidRPr="00E37179">
        <w:rPr>
          <w:rFonts w:asciiTheme="minorHAnsi" w:hAnsiTheme="minorHAnsi" w:cstheme="minorHAnsi"/>
          <w:sz w:val="22"/>
          <w:szCs w:val="22"/>
        </w:rPr>
        <w:t xml:space="preserve">Vi minner dere på at smartklokkene ikke skal være på så lenge barna er på skolen. Det skaper stress hos barna og deres fokus på leken blir forstyrret. Smartklokkene skal innstilles på skolemodus så lenge barn oppholder seg på Landås skole. </w:t>
      </w:r>
    </w:p>
    <w:p w14:paraId="6A07608D" w14:textId="6B5C6F90" w:rsidR="00D74B5C" w:rsidRPr="00E37179" w:rsidRDefault="00B865E7" w:rsidP="00D74B5C">
      <w:pPr>
        <w:rPr>
          <w:rFonts w:asciiTheme="minorHAnsi" w:hAnsiTheme="minorHAnsi" w:cstheme="minorHAnsi"/>
          <w:sz w:val="22"/>
          <w:szCs w:val="22"/>
        </w:rPr>
      </w:pPr>
      <w:r w:rsidRPr="00E37179">
        <w:rPr>
          <w:rFonts w:asciiTheme="minorHAnsi" w:hAnsiTheme="minorHAnsi" w:cstheme="minorHAnsi"/>
          <w:sz w:val="22"/>
          <w:szCs w:val="22"/>
        </w:rPr>
        <w:t>*</w:t>
      </w:r>
      <w:r w:rsidR="00D74B5C" w:rsidRPr="00E37179">
        <w:rPr>
          <w:rFonts w:asciiTheme="minorHAnsi" w:hAnsiTheme="minorHAnsi" w:cstheme="minorHAnsi"/>
          <w:sz w:val="22"/>
          <w:szCs w:val="22"/>
        </w:rPr>
        <w:t xml:space="preserve">Vi minner dere også på at vi besvarer meldinger på VIGILO </w:t>
      </w:r>
      <w:r w:rsidR="00D74B5C" w:rsidRPr="00E37179">
        <w:rPr>
          <w:rFonts w:asciiTheme="minorHAnsi" w:hAnsiTheme="minorHAnsi" w:cstheme="minorHAnsi"/>
          <w:sz w:val="22"/>
          <w:szCs w:val="22"/>
          <w:u w:val="single"/>
        </w:rPr>
        <w:t>bare</w:t>
      </w:r>
      <w:r w:rsidR="00D74B5C" w:rsidRPr="00E37179">
        <w:rPr>
          <w:rFonts w:asciiTheme="minorHAnsi" w:hAnsiTheme="minorHAnsi" w:cstheme="minorHAnsi"/>
          <w:sz w:val="22"/>
          <w:szCs w:val="22"/>
        </w:rPr>
        <w:t xml:space="preserve"> kl. 08.00 og kl. 13.00. </w:t>
      </w:r>
    </w:p>
    <w:p w14:paraId="665E4BC6" w14:textId="77777777" w:rsidR="009645CD" w:rsidRPr="00E37179" w:rsidRDefault="00CE5AB1" w:rsidP="00D74B5C">
      <w:pPr>
        <w:rPr>
          <w:rFonts w:ascii="Calibri" w:eastAsia="Calibri" w:hAnsi="Calibri"/>
          <w:bCs/>
          <w:sz w:val="22"/>
          <w:szCs w:val="22"/>
          <w:lang w:eastAsia="en-US"/>
        </w:rPr>
      </w:pPr>
      <w:r w:rsidRPr="00E37179">
        <w:rPr>
          <w:rFonts w:asciiTheme="minorHAnsi" w:hAnsiTheme="minorHAnsi" w:cstheme="minorHAnsi"/>
          <w:sz w:val="22"/>
          <w:szCs w:val="22"/>
        </w:rPr>
        <w:t>Etter kl. 13.15</w:t>
      </w:r>
      <w:r w:rsidR="00D74B5C" w:rsidRPr="00E37179">
        <w:rPr>
          <w:rFonts w:asciiTheme="minorHAnsi" w:hAnsiTheme="minorHAnsi" w:cstheme="minorHAnsi"/>
          <w:sz w:val="22"/>
          <w:szCs w:val="22"/>
        </w:rPr>
        <w:t xml:space="preserve"> har vi ikke mulighet å besvare meldingene på VIGILO da det er veldig travelt med matstund og organisering av aktiviteter. </w:t>
      </w:r>
      <w:r w:rsidR="00D74B5C" w:rsidRPr="00E37179">
        <w:rPr>
          <w:rFonts w:ascii="Calibri" w:eastAsia="Calibri" w:hAnsi="Calibri"/>
          <w:bCs/>
          <w:sz w:val="22"/>
          <w:szCs w:val="22"/>
          <w:lang w:eastAsia="en-US"/>
        </w:rPr>
        <w:t>Vi er tilgjengelig på basetelefon fra kl. 14.00- 16.30</w:t>
      </w:r>
      <w:r w:rsidR="009645CD" w:rsidRPr="00E37179">
        <w:rPr>
          <w:rFonts w:ascii="Calibri" w:eastAsia="Calibri" w:hAnsi="Calibri"/>
          <w:bCs/>
          <w:sz w:val="22"/>
          <w:szCs w:val="22"/>
          <w:lang w:eastAsia="en-US"/>
        </w:rPr>
        <w:t>:</w:t>
      </w:r>
    </w:p>
    <w:p w14:paraId="406E5570" w14:textId="51BED720" w:rsidR="009645CD" w:rsidRPr="00E37179" w:rsidRDefault="009645CD" w:rsidP="009645CD">
      <w:pPr>
        <w:jc w:val="center"/>
        <w:rPr>
          <w:rFonts w:ascii="Calibri" w:eastAsia="Calibri" w:hAnsi="Calibri"/>
          <w:b/>
          <w:sz w:val="22"/>
          <w:szCs w:val="22"/>
          <w:lang w:eastAsia="en-US"/>
        </w:rPr>
      </w:pPr>
      <w:proofErr w:type="spellStart"/>
      <w:r w:rsidRPr="00E37179">
        <w:rPr>
          <w:rFonts w:ascii="Calibri" w:eastAsia="Calibri" w:hAnsi="Calibri"/>
          <w:b/>
          <w:sz w:val="22"/>
          <w:szCs w:val="22"/>
          <w:lang w:eastAsia="en-US"/>
        </w:rPr>
        <w:t>Basemobil</w:t>
      </w:r>
      <w:proofErr w:type="spellEnd"/>
      <w:r w:rsidRPr="00E37179">
        <w:rPr>
          <w:rFonts w:ascii="Calibri" w:eastAsia="Calibri" w:hAnsi="Calibri"/>
          <w:b/>
          <w:sz w:val="22"/>
          <w:szCs w:val="22"/>
          <w:lang w:eastAsia="en-US"/>
        </w:rPr>
        <w:t>: 94530173</w:t>
      </w:r>
    </w:p>
    <w:p w14:paraId="380FFD9B" w14:textId="4A8DE3F0" w:rsidR="00791905" w:rsidRPr="00E37179" w:rsidRDefault="00D74B5C" w:rsidP="00D74B5C">
      <w:pPr>
        <w:rPr>
          <w:rFonts w:ascii="Calibri" w:eastAsia="Calibri" w:hAnsi="Calibri"/>
          <w:bCs/>
          <w:sz w:val="22"/>
          <w:szCs w:val="22"/>
          <w:lang w:eastAsia="en-US"/>
        </w:rPr>
      </w:pPr>
      <w:r w:rsidRPr="00E37179">
        <w:rPr>
          <w:rFonts w:ascii="Calibri" w:eastAsia="Calibri" w:hAnsi="Calibri"/>
          <w:bCs/>
          <w:sz w:val="22"/>
          <w:szCs w:val="22"/>
          <w:lang w:eastAsia="en-US"/>
        </w:rPr>
        <w:t xml:space="preserve">   </w:t>
      </w:r>
    </w:p>
    <w:p w14:paraId="64BF0C08" w14:textId="179E60C7" w:rsidR="00D74B5C" w:rsidRPr="00E37179" w:rsidRDefault="00D74B5C" w:rsidP="00687826">
      <w:pPr>
        <w:rPr>
          <w:rFonts w:ascii="Calibri" w:eastAsia="Calibri" w:hAnsi="Calibri"/>
          <w:b/>
          <w:sz w:val="22"/>
          <w:szCs w:val="22"/>
          <w:lang w:eastAsia="en-US"/>
        </w:rPr>
      </w:pPr>
      <w:r w:rsidRPr="00E37179">
        <w:rPr>
          <w:rFonts w:ascii="Calibri" w:eastAsia="Calibri" w:hAnsi="Calibri"/>
          <w:b/>
          <w:bCs/>
          <w:sz w:val="22"/>
          <w:szCs w:val="22"/>
          <w:lang w:eastAsia="en-US"/>
        </w:rPr>
        <w:t>Alle foreldre bør sjekke garderoben jevnlig og fylle på med varme og rene klær</w:t>
      </w:r>
      <w:r w:rsidRPr="00E37179">
        <w:rPr>
          <w:rFonts w:ascii="Calibri" w:eastAsia="Calibri" w:hAnsi="Calibri"/>
          <w:b/>
          <w:sz w:val="22"/>
          <w:szCs w:val="22"/>
          <w:lang w:eastAsia="en-US"/>
        </w:rPr>
        <w:t xml:space="preserve">. </w:t>
      </w:r>
    </w:p>
    <w:p w14:paraId="21FD7168" w14:textId="77777777" w:rsidR="009645CD" w:rsidRPr="00E37179" w:rsidRDefault="009645CD" w:rsidP="00687826">
      <w:pPr>
        <w:rPr>
          <w:rFonts w:asciiTheme="minorHAnsi" w:hAnsiTheme="minorHAnsi" w:cstheme="minorHAnsi"/>
          <w:sz w:val="22"/>
          <w:szCs w:val="22"/>
        </w:rPr>
      </w:pPr>
    </w:p>
    <w:p w14:paraId="200D6BDF" w14:textId="4FE50E81" w:rsidR="00434BBB" w:rsidRPr="00E37179" w:rsidRDefault="00434BBB" w:rsidP="00687826">
      <w:pPr>
        <w:spacing w:after="160" w:line="240" w:lineRule="atLeast"/>
        <w:jc w:val="center"/>
        <w:rPr>
          <w:rFonts w:ascii="Calibri" w:eastAsia="Calibri" w:hAnsi="Calibri"/>
          <w:sz w:val="22"/>
          <w:szCs w:val="22"/>
          <w:lang w:eastAsia="en-US"/>
        </w:rPr>
      </w:pPr>
      <w:r w:rsidRPr="00E37179">
        <w:rPr>
          <w:rFonts w:asciiTheme="minorHAnsi" w:hAnsiTheme="minorHAnsi" w:cstheme="minorHAnsi"/>
          <w:sz w:val="22"/>
          <w:szCs w:val="22"/>
        </w:rPr>
        <w:t>Hilsen oss voksne på SF</w:t>
      </w:r>
      <w:r w:rsidR="00FE4153" w:rsidRPr="00E37179">
        <w:rPr>
          <w:rFonts w:asciiTheme="minorHAnsi" w:hAnsiTheme="minorHAnsi" w:cstheme="minorHAnsi"/>
          <w:sz w:val="22"/>
          <w:szCs w:val="22"/>
        </w:rPr>
        <w:t>O 2</w:t>
      </w:r>
      <w:r w:rsidR="00D020D6" w:rsidRPr="00E37179">
        <w:rPr>
          <w:rFonts w:asciiTheme="minorHAnsi" w:hAnsiTheme="minorHAnsi" w:cstheme="minorHAnsi"/>
          <w:sz w:val="22"/>
          <w:szCs w:val="22"/>
        </w:rPr>
        <w:t>. trinn SFO</w:t>
      </w:r>
    </w:p>
    <w:p w14:paraId="3DEFFEB0" w14:textId="1F6FC5DA" w:rsidR="00434BBB" w:rsidRPr="00E37179" w:rsidRDefault="00FE4153" w:rsidP="00791905">
      <w:pPr>
        <w:jc w:val="center"/>
        <w:rPr>
          <w:rFonts w:asciiTheme="minorHAnsi" w:hAnsiTheme="minorHAnsi" w:cstheme="minorHAnsi"/>
          <w:sz w:val="22"/>
          <w:szCs w:val="22"/>
        </w:rPr>
      </w:pPr>
      <w:proofErr w:type="spellStart"/>
      <w:proofErr w:type="gramStart"/>
      <w:r w:rsidRPr="00E37179">
        <w:rPr>
          <w:rFonts w:asciiTheme="minorHAnsi" w:hAnsiTheme="minorHAnsi" w:cstheme="minorHAnsi"/>
          <w:sz w:val="22"/>
          <w:szCs w:val="22"/>
        </w:rPr>
        <w:t>Linda,Helen</w:t>
      </w:r>
      <w:proofErr w:type="spellEnd"/>
      <w:proofErr w:type="gramEnd"/>
      <w:r w:rsidR="00D020D6" w:rsidRPr="00E37179">
        <w:rPr>
          <w:rFonts w:asciiTheme="minorHAnsi" w:hAnsiTheme="minorHAnsi" w:cstheme="minorHAnsi"/>
          <w:sz w:val="22"/>
          <w:szCs w:val="22"/>
        </w:rPr>
        <w:t xml:space="preserve">, </w:t>
      </w:r>
      <w:proofErr w:type="spellStart"/>
      <w:r w:rsidR="00D020D6" w:rsidRPr="00E37179">
        <w:rPr>
          <w:rFonts w:asciiTheme="minorHAnsi" w:hAnsiTheme="minorHAnsi" w:cstheme="minorHAnsi"/>
          <w:sz w:val="22"/>
          <w:szCs w:val="22"/>
        </w:rPr>
        <w:t>Zouhour</w:t>
      </w:r>
      <w:proofErr w:type="spellEnd"/>
      <w:r w:rsidR="00D020D6" w:rsidRPr="00E37179">
        <w:rPr>
          <w:rFonts w:asciiTheme="minorHAnsi" w:hAnsiTheme="minorHAnsi" w:cstheme="minorHAnsi"/>
          <w:sz w:val="22"/>
          <w:szCs w:val="22"/>
        </w:rPr>
        <w:t>, og Vladimir</w:t>
      </w:r>
    </w:p>
    <w:sectPr w:rsidR="00434BBB" w:rsidRPr="00E3717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E1045" w14:textId="77777777" w:rsidR="00C00760" w:rsidRDefault="00C00760">
      <w:r>
        <w:separator/>
      </w:r>
    </w:p>
  </w:endnote>
  <w:endnote w:type="continuationSeparator" w:id="0">
    <w:p w14:paraId="4A32C37A" w14:textId="77777777" w:rsidR="00C00760" w:rsidRDefault="00C0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4439" w14:textId="77777777" w:rsidR="00C00760" w:rsidRDefault="00C00760">
    <w:pPr>
      <w:pStyle w:val="Bunntekst"/>
      <w:pBdr>
        <w:bottom w:val="single" w:sz="12" w:space="1" w:color="auto"/>
      </w:pBdr>
      <w:rPr>
        <w:sz w:val="20"/>
      </w:rPr>
    </w:pPr>
  </w:p>
  <w:p w14:paraId="4D150E6E" w14:textId="77777777" w:rsidR="00C00760" w:rsidRDefault="00C00760">
    <w:pPr>
      <w:pStyle w:val="Bunntekst"/>
      <w:jc w:val="center"/>
      <w:rPr>
        <w:sz w:val="20"/>
      </w:rPr>
    </w:pPr>
  </w:p>
  <w:p w14:paraId="3BD775FE" w14:textId="77777777" w:rsidR="00C00760" w:rsidRDefault="00C00760">
    <w:pPr>
      <w:pStyle w:val="Bunntekst"/>
      <w:jc w:val="center"/>
      <w:rPr>
        <w:sz w:val="16"/>
      </w:rPr>
    </w:pPr>
    <w:r>
      <w:rPr>
        <w:sz w:val="16"/>
      </w:rPr>
      <w:t>LANDÅS SKOLE</w:t>
    </w:r>
  </w:p>
  <w:p w14:paraId="53D6578E" w14:textId="77777777" w:rsidR="00C00760" w:rsidRDefault="00FA0258">
    <w:pPr>
      <w:pStyle w:val="Bunntekst"/>
      <w:jc w:val="center"/>
      <w:rPr>
        <w:sz w:val="16"/>
      </w:rPr>
    </w:pPr>
    <w:r>
      <w:rPr>
        <w:sz w:val="16"/>
      </w:rPr>
      <w:t>Landåsveien 3</w:t>
    </w:r>
    <w:r w:rsidR="00B01D13">
      <w:rPr>
        <w:sz w:val="16"/>
      </w:rPr>
      <w:t>3 B</w:t>
    </w:r>
    <w:r w:rsidR="00C00760">
      <w:rPr>
        <w:sz w:val="16"/>
      </w:rPr>
      <w:t>, 5097 Bergen</w:t>
    </w:r>
  </w:p>
  <w:p w14:paraId="60E9CAF6" w14:textId="77777777" w:rsidR="00C00760" w:rsidRDefault="00C00760">
    <w:pPr>
      <w:pStyle w:val="Bunntekst"/>
      <w:jc w:val="center"/>
    </w:pPr>
    <w:r>
      <w:rPr>
        <w:sz w:val="16"/>
      </w:rPr>
      <w:t xml:space="preserve">Telefon </w:t>
    </w:r>
    <w:r w:rsidR="00FA0258">
      <w:rPr>
        <w:sz w:val="16"/>
      </w:rPr>
      <w:t xml:space="preserve">53 03 37 10 </w:t>
    </w:r>
    <w:r>
      <w:rPr>
        <w:sz w:val="16"/>
      </w:rPr>
      <w:t>– e-post: landas.skole@bergen.kommune.no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D02A7" w14:textId="77777777" w:rsidR="00C00760" w:rsidRDefault="00C00760">
      <w:r>
        <w:separator/>
      </w:r>
    </w:p>
  </w:footnote>
  <w:footnote w:type="continuationSeparator" w:id="0">
    <w:p w14:paraId="35755BED" w14:textId="77777777" w:rsidR="00C00760" w:rsidRDefault="00C0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4"/>
      </v:shape>
    </w:pict>
  </w:numPicBullet>
  <w:abstractNum w:abstractNumId="0" w15:restartNumberingAfterBreak="0">
    <w:nsid w:val="289B7E12"/>
    <w:multiLevelType w:val="hybridMultilevel"/>
    <w:tmpl w:val="B7DCE846"/>
    <w:lvl w:ilvl="0" w:tplc="DEB6A3E2">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225508"/>
    <w:multiLevelType w:val="hybridMultilevel"/>
    <w:tmpl w:val="AE6CEDBE"/>
    <w:lvl w:ilvl="0" w:tplc="E3D0697E">
      <w:start w:val="1"/>
      <w:numFmt w:val="bullet"/>
      <w:lvlText w:val=""/>
      <w:lvlPicBulletId w:val="0"/>
      <w:lvlJc w:val="left"/>
      <w:pPr>
        <w:tabs>
          <w:tab w:val="num" w:pos="780"/>
        </w:tabs>
        <w:ind w:left="780" w:hanging="360"/>
      </w:pPr>
      <w:rPr>
        <w:rFonts w:ascii="Symbol" w:hAnsi="Symbol" w:hint="default"/>
        <w:color w:val="auto"/>
      </w:rPr>
    </w:lvl>
    <w:lvl w:ilvl="1" w:tplc="04140003">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B2B108D"/>
    <w:multiLevelType w:val="hybridMultilevel"/>
    <w:tmpl w:val="EF8C8D24"/>
    <w:lvl w:ilvl="0" w:tplc="0414000F">
      <w:start w:val="1"/>
      <w:numFmt w:val="decimal"/>
      <w:lvlText w:val="%1."/>
      <w:lvlJc w:val="left"/>
      <w:pPr>
        <w:ind w:left="1500" w:hanging="360"/>
      </w:pPr>
      <w:rPr>
        <w:rFonts w:hint="default"/>
      </w:rPr>
    </w:lvl>
    <w:lvl w:ilvl="1" w:tplc="04140003">
      <w:start w:val="1"/>
      <w:numFmt w:val="bullet"/>
      <w:lvlText w:val="o"/>
      <w:lvlJc w:val="left"/>
      <w:pPr>
        <w:ind w:left="2220" w:hanging="360"/>
      </w:pPr>
      <w:rPr>
        <w:rFonts w:ascii="Courier New" w:hAnsi="Courier New" w:cs="Courier New" w:hint="default"/>
      </w:rPr>
    </w:lvl>
    <w:lvl w:ilvl="2" w:tplc="04140005" w:tentative="1">
      <w:start w:val="1"/>
      <w:numFmt w:val="bullet"/>
      <w:lvlText w:val=""/>
      <w:lvlJc w:val="left"/>
      <w:pPr>
        <w:ind w:left="2940" w:hanging="360"/>
      </w:pPr>
      <w:rPr>
        <w:rFonts w:ascii="Wingdings" w:hAnsi="Wingdings" w:hint="default"/>
      </w:rPr>
    </w:lvl>
    <w:lvl w:ilvl="3" w:tplc="04140001" w:tentative="1">
      <w:start w:val="1"/>
      <w:numFmt w:val="bullet"/>
      <w:lvlText w:val=""/>
      <w:lvlJc w:val="left"/>
      <w:pPr>
        <w:ind w:left="3660" w:hanging="360"/>
      </w:pPr>
      <w:rPr>
        <w:rFonts w:ascii="Symbol" w:hAnsi="Symbol" w:hint="default"/>
      </w:rPr>
    </w:lvl>
    <w:lvl w:ilvl="4" w:tplc="04140003" w:tentative="1">
      <w:start w:val="1"/>
      <w:numFmt w:val="bullet"/>
      <w:lvlText w:val="o"/>
      <w:lvlJc w:val="left"/>
      <w:pPr>
        <w:ind w:left="4380" w:hanging="360"/>
      </w:pPr>
      <w:rPr>
        <w:rFonts w:ascii="Courier New" w:hAnsi="Courier New" w:cs="Courier New" w:hint="default"/>
      </w:rPr>
    </w:lvl>
    <w:lvl w:ilvl="5" w:tplc="04140005" w:tentative="1">
      <w:start w:val="1"/>
      <w:numFmt w:val="bullet"/>
      <w:lvlText w:val=""/>
      <w:lvlJc w:val="left"/>
      <w:pPr>
        <w:ind w:left="5100" w:hanging="360"/>
      </w:pPr>
      <w:rPr>
        <w:rFonts w:ascii="Wingdings" w:hAnsi="Wingdings" w:hint="default"/>
      </w:rPr>
    </w:lvl>
    <w:lvl w:ilvl="6" w:tplc="04140001" w:tentative="1">
      <w:start w:val="1"/>
      <w:numFmt w:val="bullet"/>
      <w:lvlText w:val=""/>
      <w:lvlJc w:val="left"/>
      <w:pPr>
        <w:ind w:left="5820" w:hanging="360"/>
      </w:pPr>
      <w:rPr>
        <w:rFonts w:ascii="Symbol" w:hAnsi="Symbol" w:hint="default"/>
      </w:rPr>
    </w:lvl>
    <w:lvl w:ilvl="7" w:tplc="04140003" w:tentative="1">
      <w:start w:val="1"/>
      <w:numFmt w:val="bullet"/>
      <w:lvlText w:val="o"/>
      <w:lvlJc w:val="left"/>
      <w:pPr>
        <w:ind w:left="6540" w:hanging="360"/>
      </w:pPr>
      <w:rPr>
        <w:rFonts w:ascii="Courier New" w:hAnsi="Courier New" w:cs="Courier New" w:hint="default"/>
      </w:rPr>
    </w:lvl>
    <w:lvl w:ilvl="8" w:tplc="04140005" w:tentative="1">
      <w:start w:val="1"/>
      <w:numFmt w:val="bullet"/>
      <w:lvlText w:val=""/>
      <w:lvlJc w:val="left"/>
      <w:pPr>
        <w:ind w:left="7260" w:hanging="360"/>
      </w:pPr>
      <w:rPr>
        <w:rFonts w:ascii="Wingdings" w:hAnsi="Wingdings" w:hint="default"/>
      </w:rPr>
    </w:lvl>
  </w:abstractNum>
  <w:abstractNum w:abstractNumId="3" w15:restartNumberingAfterBreak="0">
    <w:nsid w:val="5D9D1527"/>
    <w:multiLevelType w:val="hybridMultilevel"/>
    <w:tmpl w:val="9DA2D66E"/>
    <w:lvl w:ilvl="0" w:tplc="94BC8A1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3E508E6"/>
    <w:multiLevelType w:val="hybridMultilevel"/>
    <w:tmpl w:val="C96A7A94"/>
    <w:lvl w:ilvl="0" w:tplc="7BD4D1C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4E"/>
    <w:rsid w:val="00004C0F"/>
    <w:rsid w:val="0002434E"/>
    <w:rsid w:val="00024AA2"/>
    <w:rsid w:val="00032315"/>
    <w:rsid w:val="00051C3D"/>
    <w:rsid w:val="00073AC7"/>
    <w:rsid w:val="00074A78"/>
    <w:rsid w:val="000A0E23"/>
    <w:rsid w:val="000B137A"/>
    <w:rsid w:val="000B4B7B"/>
    <w:rsid w:val="000C6ECB"/>
    <w:rsid w:val="000D1A2D"/>
    <w:rsid w:val="000D4882"/>
    <w:rsid w:val="00104461"/>
    <w:rsid w:val="00106A2F"/>
    <w:rsid w:val="0011041B"/>
    <w:rsid w:val="001364A3"/>
    <w:rsid w:val="00146408"/>
    <w:rsid w:val="001477ED"/>
    <w:rsid w:val="00177B85"/>
    <w:rsid w:val="001804EF"/>
    <w:rsid w:val="001C3014"/>
    <w:rsid w:val="001F0352"/>
    <w:rsid w:val="001F515A"/>
    <w:rsid w:val="0021033A"/>
    <w:rsid w:val="0021214E"/>
    <w:rsid w:val="00227067"/>
    <w:rsid w:val="002513F1"/>
    <w:rsid w:val="00270111"/>
    <w:rsid w:val="002725B3"/>
    <w:rsid w:val="002767BC"/>
    <w:rsid w:val="0028365B"/>
    <w:rsid w:val="002A5032"/>
    <w:rsid w:val="002D0EEF"/>
    <w:rsid w:val="003048D5"/>
    <w:rsid w:val="00313B22"/>
    <w:rsid w:val="0035780C"/>
    <w:rsid w:val="003655A9"/>
    <w:rsid w:val="003752EE"/>
    <w:rsid w:val="00384A46"/>
    <w:rsid w:val="003A507B"/>
    <w:rsid w:val="003B4200"/>
    <w:rsid w:val="003B424E"/>
    <w:rsid w:val="003F0D22"/>
    <w:rsid w:val="004011A8"/>
    <w:rsid w:val="004045EC"/>
    <w:rsid w:val="00415DA9"/>
    <w:rsid w:val="00431D76"/>
    <w:rsid w:val="00434BBB"/>
    <w:rsid w:val="00474D89"/>
    <w:rsid w:val="004951E7"/>
    <w:rsid w:val="00495AAA"/>
    <w:rsid w:val="004C2869"/>
    <w:rsid w:val="00512BE6"/>
    <w:rsid w:val="00515990"/>
    <w:rsid w:val="00524AE3"/>
    <w:rsid w:val="0054243E"/>
    <w:rsid w:val="0054514A"/>
    <w:rsid w:val="005460E4"/>
    <w:rsid w:val="00554548"/>
    <w:rsid w:val="00571AE3"/>
    <w:rsid w:val="005834CC"/>
    <w:rsid w:val="005D485A"/>
    <w:rsid w:val="00603835"/>
    <w:rsid w:val="0063027B"/>
    <w:rsid w:val="00632462"/>
    <w:rsid w:val="006469D6"/>
    <w:rsid w:val="0065241F"/>
    <w:rsid w:val="00654878"/>
    <w:rsid w:val="006619C1"/>
    <w:rsid w:val="006734F8"/>
    <w:rsid w:val="00681A41"/>
    <w:rsid w:val="00687826"/>
    <w:rsid w:val="006A2A7F"/>
    <w:rsid w:val="006B2395"/>
    <w:rsid w:val="006B6524"/>
    <w:rsid w:val="006C2B21"/>
    <w:rsid w:val="006C7A2B"/>
    <w:rsid w:val="006D434F"/>
    <w:rsid w:val="00700EF1"/>
    <w:rsid w:val="007020B8"/>
    <w:rsid w:val="0075124F"/>
    <w:rsid w:val="00760EA7"/>
    <w:rsid w:val="00771862"/>
    <w:rsid w:val="00785A70"/>
    <w:rsid w:val="00787B47"/>
    <w:rsid w:val="00791905"/>
    <w:rsid w:val="00794DFE"/>
    <w:rsid w:val="007A6D8B"/>
    <w:rsid w:val="007B68E3"/>
    <w:rsid w:val="007C1CF6"/>
    <w:rsid w:val="007E2591"/>
    <w:rsid w:val="00822BB2"/>
    <w:rsid w:val="00825F10"/>
    <w:rsid w:val="0084474C"/>
    <w:rsid w:val="00877A3D"/>
    <w:rsid w:val="00887FB8"/>
    <w:rsid w:val="00891805"/>
    <w:rsid w:val="008A2F5A"/>
    <w:rsid w:val="008B2640"/>
    <w:rsid w:val="008B7161"/>
    <w:rsid w:val="008C2EFD"/>
    <w:rsid w:val="008C762D"/>
    <w:rsid w:val="00903A51"/>
    <w:rsid w:val="00934206"/>
    <w:rsid w:val="009645CD"/>
    <w:rsid w:val="00974814"/>
    <w:rsid w:val="009D5198"/>
    <w:rsid w:val="00A26D29"/>
    <w:rsid w:val="00A33C79"/>
    <w:rsid w:val="00A42127"/>
    <w:rsid w:val="00A46FBA"/>
    <w:rsid w:val="00A475F8"/>
    <w:rsid w:val="00A53295"/>
    <w:rsid w:val="00A5572F"/>
    <w:rsid w:val="00A6612E"/>
    <w:rsid w:val="00A80E50"/>
    <w:rsid w:val="00A94E4C"/>
    <w:rsid w:val="00A95D2B"/>
    <w:rsid w:val="00AD38D6"/>
    <w:rsid w:val="00AD509C"/>
    <w:rsid w:val="00AD516C"/>
    <w:rsid w:val="00AE75CE"/>
    <w:rsid w:val="00AF5904"/>
    <w:rsid w:val="00B01D13"/>
    <w:rsid w:val="00B503FE"/>
    <w:rsid w:val="00B67C67"/>
    <w:rsid w:val="00B800A8"/>
    <w:rsid w:val="00B83C07"/>
    <w:rsid w:val="00B865E7"/>
    <w:rsid w:val="00B92151"/>
    <w:rsid w:val="00B96172"/>
    <w:rsid w:val="00BF1A6F"/>
    <w:rsid w:val="00BF40F0"/>
    <w:rsid w:val="00C00760"/>
    <w:rsid w:val="00C00868"/>
    <w:rsid w:val="00C14573"/>
    <w:rsid w:val="00C175B9"/>
    <w:rsid w:val="00C222EE"/>
    <w:rsid w:val="00C370B7"/>
    <w:rsid w:val="00C46676"/>
    <w:rsid w:val="00C5206C"/>
    <w:rsid w:val="00C64D03"/>
    <w:rsid w:val="00C65127"/>
    <w:rsid w:val="00C925E2"/>
    <w:rsid w:val="00C92A25"/>
    <w:rsid w:val="00CA27F0"/>
    <w:rsid w:val="00CA6D27"/>
    <w:rsid w:val="00CC7A8D"/>
    <w:rsid w:val="00CD2AEF"/>
    <w:rsid w:val="00CE3DF8"/>
    <w:rsid w:val="00CE5AB1"/>
    <w:rsid w:val="00CF12FA"/>
    <w:rsid w:val="00CF697C"/>
    <w:rsid w:val="00D020D6"/>
    <w:rsid w:val="00D2350B"/>
    <w:rsid w:val="00D30521"/>
    <w:rsid w:val="00D7388A"/>
    <w:rsid w:val="00D74B5C"/>
    <w:rsid w:val="00D76CE7"/>
    <w:rsid w:val="00DB4287"/>
    <w:rsid w:val="00DB716C"/>
    <w:rsid w:val="00DE7FE5"/>
    <w:rsid w:val="00DF18D0"/>
    <w:rsid w:val="00E00A11"/>
    <w:rsid w:val="00E03639"/>
    <w:rsid w:val="00E157AA"/>
    <w:rsid w:val="00E33EF8"/>
    <w:rsid w:val="00E37179"/>
    <w:rsid w:val="00E47931"/>
    <w:rsid w:val="00EB3BC7"/>
    <w:rsid w:val="00EC2CB5"/>
    <w:rsid w:val="00ED18E0"/>
    <w:rsid w:val="00ED5C11"/>
    <w:rsid w:val="00EE2DA8"/>
    <w:rsid w:val="00F06237"/>
    <w:rsid w:val="00F4454D"/>
    <w:rsid w:val="00F616AE"/>
    <w:rsid w:val="00F7329A"/>
    <w:rsid w:val="00FA0258"/>
    <w:rsid w:val="00FA0EA2"/>
    <w:rsid w:val="00FA1909"/>
    <w:rsid w:val="00FC5E7B"/>
    <w:rsid w:val="00FE4153"/>
    <w:rsid w:val="00FE4DBF"/>
    <w:rsid w:val="00FF64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A3445"/>
  <w15:docId w15:val="{3A04D656-F33B-4378-BD10-A199815F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basedOn w:val="Standardskriftforavsnitt"/>
    <w:rPr>
      <w:color w:val="0000FF"/>
      <w:u w:val="single"/>
    </w:rPr>
  </w:style>
  <w:style w:type="paragraph" w:styleId="Listeavsnitt">
    <w:name w:val="List Paragraph"/>
    <w:basedOn w:val="Normal"/>
    <w:uiPriority w:val="34"/>
    <w:qFormat/>
    <w:rsid w:val="00F7329A"/>
    <w:pPr>
      <w:ind w:left="720"/>
      <w:contextualSpacing/>
    </w:pPr>
  </w:style>
  <w:style w:type="paragraph" w:styleId="Bobletekst">
    <w:name w:val="Balloon Text"/>
    <w:basedOn w:val="Normal"/>
    <w:link w:val="BobletekstTegn"/>
    <w:rsid w:val="00554548"/>
    <w:rPr>
      <w:rFonts w:ascii="Tahoma" w:hAnsi="Tahoma" w:cs="Tahoma"/>
      <w:sz w:val="16"/>
      <w:szCs w:val="16"/>
    </w:rPr>
  </w:style>
  <w:style w:type="character" w:customStyle="1" w:styleId="BobletekstTegn">
    <w:name w:val="Bobletekst Tegn"/>
    <w:basedOn w:val="Standardskriftforavsnitt"/>
    <w:link w:val="Bobletekst"/>
    <w:rsid w:val="00554548"/>
    <w:rPr>
      <w:rFonts w:ascii="Tahoma" w:hAnsi="Tahoma" w:cs="Tahoma"/>
      <w:sz w:val="16"/>
      <w:szCs w:val="16"/>
    </w:rPr>
  </w:style>
  <w:style w:type="paragraph" w:styleId="Brdtekstinnrykk">
    <w:name w:val="Body Text Indent"/>
    <w:basedOn w:val="Normal"/>
    <w:link w:val="BrdtekstinnrykkTegn"/>
    <w:rsid w:val="00C222EE"/>
    <w:pPr>
      <w:ind w:left="705" w:hanging="279"/>
    </w:pPr>
    <w:rPr>
      <w:color w:val="0000FF"/>
      <w:szCs w:val="20"/>
    </w:rPr>
  </w:style>
  <w:style w:type="character" w:customStyle="1" w:styleId="BrdtekstinnrykkTegn">
    <w:name w:val="Brødtekstinnrykk Tegn"/>
    <w:basedOn w:val="Standardskriftforavsnitt"/>
    <w:link w:val="Brdtekstinnrykk"/>
    <w:rsid w:val="00C222EE"/>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1AAC-020D-4FC6-832B-16EA67D9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416</Words>
  <Characters>1942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Brevmal 2</vt:lpstr>
    </vt:vector>
  </TitlesOfParts>
  <Company>Bergen kommune</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2</dc:title>
  <dc:creator>Ole M Worren</dc:creator>
  <cp:lastModifiedBy>Jovicic, Vladimir</cp:lastModifiedBy>
  <cp:revision>15</cp:revision>
  <cp:lastPrinted>2018-02-16T08:27:00Z</cp:lastPrinted>
  <dcterms:created xsi:type="dcterms:W3CDTF">2022-08-22T07:26:00Z</dcterms:created>
  <dcterms:modified xsi:type="dcterms:W3CDTF">2024-12-04T14:51:00Z</dcterms:modified>
</cp:coreProperties>
</file>